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апрель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№1 (</w:t>
      </w:r>
      <w:r w:rsidR="00027C01">
        <w:rPr>
          <w:rFonts w:eastAsia="SimSun"/>
          <w:b/>
          <w:i/>
          <w:kern w:val="2"/>
          <w:sz w:val="28"/>
          <w:szCs w:val="28"/>
          <w:lang w:eastAsia="hi-IN" w:bidi="hi-IN"/>
        </w:rPr>
        <w:t>введение в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танец 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первого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мя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027C01" w:rsidRPr="00A35459" w:rsidTr="00FF5AD3">
        <w:tc>
          <w:tcPr>
            <w:tcW w:w="710" w:type="dxa"/>
            <w:hideMark/>
          </w:tcPr>
          <w:p w:rsidR="00027C01" w:rsidRPr="00A35459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spacing w:line="276" w:lineRule="auto"/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15.00</w:t>
            </w:r>
          </w:p>
        </w:tc>
        <w:tc>
          <w:tcPr>
            <w:tcW w:w="1417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pStyle w:val="21"/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Понятия «воображение», «креатив». </w:t>
            </w:r>
          </w:p>
          <w:p w:rsidR="00027C01" w:rsidRDefault="00027C01" w:rsidP="00027C01">
            <w:pPr>
              <w:widowControl w:val="0"/>
              <w:snapToGrid w:val="0"/>
              <w:spacing w:line="100" w:lineRule="atLeast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37" w:type="dxa"/>
            <w:hideMark/>
          </w:tcPr>
          <w:p w:rsidR="00027C01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27C01" w:rsidRPr="00A35459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27C01" w:rsidRPr="00EC5BA5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027C01" w:rsidRPr="00A35459" w:rsidTr="00FF5AD3">
        <w:tc>
          <w:tcPr>
            <w:tcW w:w="710" w:type="dxa"/>
            <w:hideMark/>
          </w:tcPr>
          <w:p w:rsidR="00027C01" w:rsidRPr="00A35459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spacing w:line="276" w:lineRule="auto"/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15.00</w:t>
            </w:r>
          </w:p>
        </w:tc>
        <w:tc>
          <w:tcPr>
            <w:tcW w:w="1417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iCs/>
                <w:sz w:val="24"/>
                <w:szCs w:val="24"/>
              </w:rPr>
              <w:t>Технология проведения музыкально-творческих игр на воображение.</w:t>
            </w:r>
          </w:p>
        </w:tc>
        <w:tc>
          <w:tcPr>
            <w:tcW w:w="737" w:type="dxa"/>
            <w:hideMark/>
          </w:tcPr>
          <w:p w:rsidR="00027C01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27C01" w:rsidRPr="00A35459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27C01" w:rsidRPr="00EC5BA5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027C01" w:rsidRPr="00A35459" w:rsidTr="00FF5AD3">
        <w:tc>
          <w:tcPr>
            <w:tcW w:w="710" w:type="dxa"/>
            <w:hideMark/>
          </w:tcPr>
          <w:p w:rsidR="00027C01" w:rsidRPr="00A35459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spacing w:line="276" w:lineRule="auto"/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15.00</w:t>
            </w:r>
          </w:p>
        </w:tc>
        <w:tc>
          <w:tcPr>
            <w:tcW w:w="1417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100" w:lineRule="atLeast"/>
              <w:jc w:val="both"/>
              <w:rPr>
                <w:rFonts w:eastAsia="SimSu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Музыкально – творческие игры на воображение: «Создай образ».</w:t>
            </w:r>
          </w:p>
        </w:tc>
        <w:tc>
          <w:tcPr>
            <w:tcW w:w="737" w:type="dxa"/>
            <w:hideMark/>
          </w:tcPr>
          <w:p w:rsidR="00027C01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27C01" w:rsidRPr="00A35459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27C01" w:rsidRPr="00EC5BA5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027C01" w:rsidRPr="00A35459" w:rsidTr="00FF5AD3">
        <w:trPr>
          <w:trHeight w:val="415"/>
        </w:trPr>
        <w:tc>
          <w:tcPr>
            <w:tcW w:w="710" w:type="dxa"/>
            <w:hideMark/>
          </w:tcPr>
          <w:p w:rsidR="00027C01" w:rsidRPr="00A35459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15.00</w:t>
            </w:r>
          </w:p>
        </w:tc>
        <w:tc>
          <w:tcPr>
            <w:tcW w:w="1417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Музыкально – творческие игры на воображение: «Создай образ».</w:t>
            </w:r>
          </w:p>
        </w:tc>
        <w:tc>
          <w:tcPr>
            <w:tcW w:w="737" w:type="dxa"/>
            <w:hideMark/>
          </w:tcPr>
          <w:p w:rsidR="00027C01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27C01" w:rsidRPr="00A35459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27C01" w:rsidRPr="00EC5BA5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027C01" w:rsidRPr="00A35459" w:rsidTr="00FF5AD3">
        <w:tc>
          <w:tcPr>
            <w:tcW w:w="710" w:type="dxa"/>
            <w:hideMark/>
          </w:tcPr>
          <w:p w:rsidR="00027C01" w:rsidRPr="00A35459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15.00</w:t>
            </w:r>
          </w:p>
        </w:tc>
        <w:tc>
          <w:tcPr>
            <w:tcW w:w="1417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lastRenderedPageBreak/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lastRenderedPageBreak/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napToGrid w:val="0"/>
              <w:spacing w:line="100" w:lineRule="atLeast"/>
              <w:jc w:val="both"/>
              <w:rPr>
                <w:rFonts w:eastAsia="SimSu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 xml:space="preserve">Музыкально – творческие игры на </w:t>
            </w:r>
            <w:proofErr w:type="gramStart"/>
            <w:r>
              <w:rPr>
                <w:bCs/>
                <w:sz w:val="24"/>
                <w:szCs w:val="24"/>
              </w:rPr>
              <w:t>воображение:  «</w:t>
            </w:r>
            <w:proofErr w:type="gramEnd"/>
            <w:r>
              <w:rPr>
                <w:bCs/>
                <w:sz w:val="24"/>
                <w:szCs w:val="24"/>
              </w:rPr>
              <w:t>Зоопарк».</w:t>
            </w:r>
          </w:p>
        </w:tc>
        <w:tc>
          <w:tcPr>
            <w:tcW w:w="737" w:type="dxa"/>
            <w:hideMark/>
          </w:tcPr>
          <w:p w:rsidR="00027C01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27C01" w:rsidRPr="00A35459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27C01" w:rsidRPr="00EC5BA5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027C01" w:rsidRPr="00A35459" w:rsidTr="00796C8A">
        <w:trPr>
          <w:trHeight w:val="2828"/>
        </w:trPr>
        <w:tc>
          <w:tcPr>
            <w:tcW w:w="710" w:type="dxa"/>
            <w:hideMark/>
          </w:tcPr>
          <w:p w:rsidR="00027C01" w:rsidRPr="00A35459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01" w:rsidRDefault="00027C01" w:rsidP="00027C01">
            <w:pPr>
              <w:widowControl w:val="0"/>
              <w:snapToGrid w:val="0"/>
              <w:spacing w:line="100" w:lineRule="atLeast"/>
              <w:jc w:val="both"/>
              <w:rPr>
                <w:rFonts w:eastAsia="SimSu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 xml:space="preserve">Музыкально – творческие игры на </w:t>
            </w:r>
            <w:proofErr w:type="gramStart"/>
            <w:r>
              <w:rPr>
                <w:bCs/>
                <w:sz w:val="24"/>
                <w:szCs w:val="24"/>
              </w:rPr>
              <w:t>воображение:  «</w:t>
            </w:r>
            <w:proofErr w:type="gramEnd"/>
            <w:r>
              <w:rPr>
                <w:bCs/>
                <w:sz w:val="24"/>
                <w:szCs w:val="24"/>
              </w:rPr>
              <w:t>Зоопарк».</w:t>
            </w:r>
          </w:p>
        </w:tc>
        <w:tc>
          <w:tcPr>
            <w:tcW w:w="737" w:type="dxa"/>
            <w:hideMark/>
          </w:tcPr>
          <w:p w:rsidR="00027C01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27C01" w:rsidRPr="00A35459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27C01" w:rsidRPr="00EC5BA5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796C8A" w:rsidTr="00796C8A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Pr="00796C8A" w:rsidRDefault="00796C8A" w:rsidP="00796C8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Pr="00796C8A" w:rsidRDefault="00796C8A" w:rsidP="00796C8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Default="00796C8A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Default="00796C8A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Default="00796C8A" w:rsidP="00796C8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Pr="00796C8A" w:rsidRDefault="00796C8A" w:rsidP="00796C8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8A" w:rsidRPr="00796C8A" w:rsidRDefault="00796C8A">
            <w:pPr>
              <w:widowControl w:val="0"/>
              <w:snapToGrid w:val="0"/>
              <w:spacing w:line="100" w:lineRule="atLeast"/>
              <w:jc w:val="both"/>
              <w:rPr>
                <w:b/>
                <w:sz w:val="24"/>
                <w:szCs w:val="24"/>
              </w:rPr>
            </w:pPr>
            <w:r w:rsidRPr="00796C8A">
              <w:rPr>
                <w:b/>
                <w:sz w:val="24"/>
                <w:szCs w:val="24"/>
              </w:rPr>
              <w:t>Танцевальные композиции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Pr="00796C8A" w:rsidRDefault="00796C8A" w:rsidP="00796C8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Pr="00796C8A" w:rsidRDefault="00796C8A" w:rsidP="00796C8A">
            <w:pPr>
              <w:rPr>
                <w:sz w:val="24"/>
                <w:szCs w:val="24"/>
              </w:rPr>
            </w:pPr>
          </w:p>
        </w:tc>
      </w:tr>
      <w:tr w:rsidR="00796C8A" w:rsidRPr="00A35459" w:rsidTr="00FF5AD3">
        <w:tc>
          <w:tcPr>
            <w:tcW w:w="710" w:type="dxa"/>
            <w:hideMark/>
          </w:tcPr>
          <w:p w:rsidR="00796C8A" w:rsidRPr="00A35459" w:rsidRDefault="00796C8A" w:rsidP="00796C8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Default="00796C8A" w:rsidP="00796C8A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Default="00796C8A" w:rsidP="00796C8A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Default="00796C8A" w:rsidP="00796C8A">
            <w:pPr>
              <w:spacing w:line="276" w:lineRule="auto"/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15.00</w:t>
            </w:r>
          </w:p>
        </w:tc>
        <w:tc>
          <w:tcPr>
            <w:tcW w:w="1417" w:type="dxa"/>
            <w:hideMark/>
          </w:tcPr>
          <w:p w:rsidR="00796C8A" w:rsidRPr="00EC5BA5" w:rsidRDefault="00796C8A" w:rsidP="00796C8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796C8A" w:rsidRPr="00EC5BA5" w:rsidRDefault="00796C8A" w:rsidP="00796C8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Default="00796C8A" w:rsidP="00796C8A">
            <w:pPr>
              <w:widowControl w:val="0"/>
              <w:spacing w:line="100" w:lineRule="atLeast"/>
              <w:jc w:val="both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Cs/>
                <w:sz w:val="24"/>
                <w:szCs w:val="24"/>
              </w:rPr>
              <w:t>Разучивание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танцевальных композиций «Угощенье»</w:t>
            </w:r>
          </w:p>
        </w:tc>
        <w:tc>
          <w:tcPr>
            <w:tcW w:w="737" w:type="dxa"/>
            <w:hideMark/>
          </w:tcPr>
          <w:p w:rsidR="00796C8A" w:rsidRDefault="00796C8A" w:rsidP="00796C8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796C8A" w:rsidRPr="00A35459" w:rsidRDefault="00796C8A" w:rsidP="00796C8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796C8A" w:rsidRDefault="00796C8A" w:rsidP="00796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796C8A" w:rsidRDefault="00796C8A" w:rsidP="00796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796C8A" w:rsidRPr="00EC5BA5" w:rsidRDefault="00796C8A" w:rsidP="00796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796C8A" w:rsidRPr="00A35459" w:rsidTr="00FF5AD3">
        <w:tc>
          <w:tcPr>
            <w:tcW w:w="710" w:type="dxa"/>
            <w:hideMark/>
          </w:tcPr>
          <w:p w:rsidR="00796C8A" w:rsidRPr="00A35459" w:rsidRDefault="00796C8A" w:rsidP="00796C8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Default="00796C8A" w:rsidP="00796C8A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Default="00796C8A" w:rsidP="00796C8A">
            <w:pPr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Default="00796C8A" w:rsidP="00796C8A">
            <w:pPr>
              <w:spacing w:line="276" w:lineRule="auto"/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15.00</w:t>
            </w:r>
          </w:p>
        </w:tc>
        <w:tc>
          <w:tcPr>
            <w:tcW w:w="1417" w:type="dxa"/>
            <w:hideMark/>
          </w:tcPr>
          <w:p w:rsidR="00796C8A" w:rsidRPr="00EC5BA5" w:rsidRDefault="00796C8A" w:rsidP="00796C8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796C8A" w:rsidRPr="00EC5BA5" w:rsidRDefault="00796C8A" w:rsidP="00796C8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8A" w:rsidRDefault="00796C8A" w:rsidP="00796C8A">
            <w:pPr>
              <w:widowControl w:val="0"/>
              <w:snapToGrid w:val="0"/>
              <w:spacing w:line="100" w:lineRule="atLeast"/>
              <w:jc w:val="both"/>
              <w:rPr>
                <w:rFonts w:eastAsia="SimSu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Разучивание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танцевальных композиций «Угощенье»</w:t>
            </w:r>
          </w:p>
        </w:tc>
        <w:tc>
          <w:tcPr>
            <w:tcW w:w="737" w:type="dxa"/>
            <w:hideMark/>
          </w:tcPr>
          <w:p w:rsidR="00796C8A" w:rsidRDefault="00796C8A" w:rsidP="00796C8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796C8A" w:rsidRPr="00A35459" w:rsidRDefault="00796C8A" w:rsidP="00796C8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796C8A" w:rsidRDefault="00796C8A" w:rsidP="00796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796C8A" w:rsidRDefault="00796C8A" w:rsidP="00796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796C8A" w:rsidRPr="00EC5BA5" w:rsidRDefault="00796C8A" w:rsidP="00796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 w15:restartNumberingAfterBreak="0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 w15:restartNumberingAfterBreak="0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 w15:restartNumberingAfterBreak="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 w15:restartNumberingAfterBreak="0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DF"/>
    <w:rsid w:val="000059DF"/>
    <w:rsid w:val="00027C01"/>
    <w:rsid w:val="00223AA7"/>
    <w:rsid w:val="00322E20"/>
    <w:rsid w:val="00353EE8"/>
    <w:rsid w:val="00576038"/>
    <w:rsid w:val="00723F24"/>
    <w:rsid w:val="00796C8A"/>
    <w:rsid w:val="00B96F75"/>
    <w:rsid w:val="00C418D6"/>
    <w:rsid w:val="00EC5BA5"/>
    <w:rsid w:val="00F10DC7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2689"/>
  <w15:docId w15:val="{F4027C20-654C-4F7D-B97A-81364E51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Заголовок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Виктория Трнова</cp:lastModifiedBy>
  <cp:revision>2</cp:revision>
  <dcterms:created xsi:type="dcterms:W3CDTF">2020-04-11T16:06:00Z</dcterms:created>
  <dcterms:modified xsi:type="dcterms:W3CDTF">2020-04-11T16:06:00Z</dcterms:modified>
</cp:coreProperties>
</file>